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6D76EA" w:rsidRDefault="00533C9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ROTEIRO</w:t>
      </w:r>
      <w:r w:rsidR="006D3EEA">
        <w:rPr>
          <w:rFonts w:ascii="Arial Narrow" w:hAnsi="Arial Narrow" w:cs="Arial"/>
          <w:bCs/>
          <w:color w:val="000000"/>
        </w:rPr>
        <w:t xml:space="preserve"> ORDEM DO DIA</w:t>
      </w:r>
      <w:bookmarkStart w:id="0" w:name="_GoBack"/>
      <w:bookmarkEnd w:id="0"/>
      <w:r w:rsidRPr="006D76EA">
        <w:rPr>
          <w:rFonts w:ascii="Arial Narrow" w:hAnsi="Arial Narrow" w:cs="Arial"/>
          <w:bCs/>
          <w:color w:val="000000"/>
        </w:rPr>
        <w:t xml:space="preserve"> DA</w:t>
      </w:r>
      <w:r w:rsidR="00413001" w:rsidRPr="006D76EA">
        <w:rPr>
          <w:rFonts w:ascii="Arial Narrow" w:hAnsi="Arial Narrow" w:cs="Arial"/>
          <w:bCs/>
          <w:color w:val="000000"/>
        </w:rPr>
        <w:t xml:space="preserve"> 5ª Sessão Ordinária de 2024</w:t>
      </w:r>
    </w:p>
    <w:p w:rsidR="00945959" w:rsidRPr="006D76EA" w:rsidRDefault="00533C9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CÂMARA MUNICIPAL DA ESTÂNCIA BALNEÁRIA DE MONGAGUÁ</w:t>
      </w:r>
    </w:p>
    <w:p w:rsidR="00410319" w:rsidRPr="006D76EA" w:rsidRDefault="00533C9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6D76EA">
        <w:rPr>
          <w:rFonts w:ascii="Arial Narrow" w:hAnsi="Arial Narrow" w:cs="Arial"/>
          <w:bCs/>
          <w:color w:val="000000"/>
        </w:rPr>
        <w:t xml:space="preserve">REALIZADA EM </w:t>
      </w:r>
      <w:r w:rsidR="00D17388" w:rsidRPr="006D76EA">
        <w:rPr>
          <w:rFonts w:ascii="Arial Narrow" w:hAnsi="Arial Narrow" w:cs="Arial"/>
          <w:bCs/>
          <w:color w:val="000000"/>
        </w:rPr>
        <w:t>11/03/2024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53530D" w:rsidTr="006D3EEA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533C9E" w:rsidP="006D3EEA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53530D" w:rsidTr="006D3EEA">
        <w:tc>
          <w:tcPr>
            <w:tcW w:w="9862" w:type="dxa"/>
          </w:tcPr>
          <w:p w:rsidR="005364C0" w:rsidRPr="006D76EA" w:rsidRDefault="00533C9E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533C9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13/2024</w:t>
            </w:r>
          </w:p>
          <w:p w:rsidR="0053530D" w:rsidRPr="006D76EA" w:rsidRDefault="00533C9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530D" w:rsidRPr="006D76EA" w:rsidRDefault="00533C9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Especial e dá outras providências.”</w:t>
            </w:r>
          </w:p>
          <w:p w:rsidR="0053530D" w:rsidRPr="006D76EA" w:rsidRDefault="0053530D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3530D" w:rsidTr="005364C0">
        <w:tc>
          <w:tcPr>
            <w:tcW w:w="10012" w:type="dxa"/>
          </w:tcPr>
          <w:p w:rsidR="003B57F4" w:rsidRPr="006D76EA" w:rsidRDefault="00533C9E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5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533C9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53530D" w:rsidRPr="006D76EA" w:rsidRDefault="00533C9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2/2024</w:t>
            </w:r>
          </w:p>
          <w:p w:rsidR="0053530D" w:rsidRPr="006D76EA" w:rsidRDefault="00533C9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Fábio Ribeiro Arena</w:t>
            </w:r>
          </w:p>
          <w:p w:rsidR="0053530D" w:rsidRPr="006D76EA" w:rsidRDefault="00533C9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“Altera o inciso I, do Parágrafo 1º do artigo 114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Regimento Interno da Câmara Municipal de Mongaguá."</w:t>
            </w:r>
          </w:p>
          <w:p w:rsidR="003F09BF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>MONGAGUA, 11 de março de 2024</w:t>
            </w:r>
            <w:r>
              <w:rPr>
                <w:rFonts w:ascii="Arial Narrow" w:hAnsi="Arial Narrow" w:cs="Verdana"/>
                <w:color w:val="000000"/>
              </w:rPr>
              <w:t>.</w:t>
            </w: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>LEGISLATIVO 2024</w:t>
            </w: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Default="006D3EEA" w:rsidP="006D3EEA">
            <w:pPr>
              <w:widowControl w:val="0"/>
              <w:tabs>
                <w:tab w:val="left" w:pos="204"/>
              </w:tabs>
              <w:spacing w:line="280" w:lineRule="exact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D3EEA" w:rsidRPr="006D76EA" w:rsidRDefault="006D3EEA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6"/>
      <w:bookmarkEnd w:id="7"/>
      <w:bookmarkEnd w:id="8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53530D" w:rsidTr="006D3EEA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53530D" w:rsidTr="006D3EEA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53530D" w:rsidTr="006D3EEA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9E" w:rsidRDefault="00533C9E">
      <w:r>
        <w:separator/>
      </w:r>
    </w:p>
  </w:endnote>
  <w:endnote w:type="continuationSeparator" w:id="0">
    <w:p w:rsidR="00533C9E" w:rsidRDefault="0053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33C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33C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3E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9E" w:rsidRDefault="00533C9E">
      <w:r>
        <w:separator/>
      </w:r>
    </w:p>
  </w:footnote>
  <w:footnote w:type="continuationSeparator" w:id="0">
    <w:p w:rsidR="00533C9E" w:rsidRDefault="0053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A984E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2AB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6C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E61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4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EC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4F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9D4C3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780A1D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70874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236762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30A82C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12A5A1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992C4F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896985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6B66F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6F92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8E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4D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C9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6D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09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8B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E0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21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92E6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CF823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AD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6A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64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A4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C5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0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EC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95C4F5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2A6F6F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BC205D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536681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A9632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FBA00F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646973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75618B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5FF6B50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9446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6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04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AC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6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AF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A2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E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40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3F10BD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4D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2F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46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2E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528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84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0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EB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52C96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9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8A1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08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01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C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EF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03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E86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008B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DEE8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26C6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8AF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D224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EB0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E2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705A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EFAADB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2A62A9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992584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29E29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A946F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78CA03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56AFE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90E1A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7681C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EC8D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C4E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AB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4A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6C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D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30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2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A8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A0D8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84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40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1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D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4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4C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4D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3C9E"/>
    <w:rsid w:val="00534227"/>
    <w:rsid w:val="0053530D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3EEA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08C9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3070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F9AB-D3AF-43B2-8DB7-57860E6E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2024-03-11T15:04:00Z</dcterms:created>
  <dcterms:modified xsi:type="dcterms:W3CDTF">2024-03-11T15:04:00Z</dcterms:modified>
</cp:coreProperties>
</file>