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B6" w:rsidRDefault="00E071DA" w:rsidP="00C60AB6">
      <w:pPr>
        <w:spacing w:before="100" w:beforeAutospacing="1" w:after="120"/>
        <w:ind w:left="-851"/>
      </w:pPr>
      <w:bookmarkStart w:id="0" w:name="_Hlk193275975"/>
      <w:bookmarkStart w:id="1" w:name="_Hlk193275952"/>
      <w:r>
        <w:rPr>
          <w:noProof/>
          <w:lang w:val="pt-BR" w:eastAsia="pt-BR"/>
        </w:rPr>
        <w:drawing>
          <wp:anchor distT="0" distB="0" distL="114300" distR="114300" simplePos="0" relativeHeight="251662336" behindDoc="0" locked="0" layoutInCell="1" allowOverlap="1" wp14:anchorId="684A5D35" wp14:editId="07E6BB6F">
            <wp:simplePos x="0" y="0"/>
            <wp:positionH relativeFrom="page">
              <wp:posOffset>3063875</wp:posOffset>
            </wp:positionH>
            <wp:positionV relativeFrom="page">
              <wp:align>top</wp:align>
            </wp:positionV>
            <wp:extent cx="1060450" cy="1079997"/>
            <wp:effectExtent l="0" t="0" r="6350" b="635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5" r="10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79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9B14A7F" wp14:editId="6183B450">
            <wp:simplePos x="0" y="0"/>
            <wp:positionH relativeFrom="page">
              <wp:align>right</wp:align>
            </wp:positionH>
            <wp:positionV relativeFrom="page">
              <wp:posOffset>12870</wp:posOffset>
            </wp:positionV>
            <wp:extent cx="3649916" cy="1085850"/>
            <wp:effectExtent l="0" t="0" r="8255" b="0"/>
            <wp:wrapSquare wrapText="bothSides"/>
            <wp:docPr id="201695894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335937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8" r="1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16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 wp14:anchorId="14A95A86" wp14:editId="40028B04">
            <wp:simplePos x="0" y="0"/>
            <wp:positionH relativeFrom="column">
              <wp:posOffset>-673100</wp:posOffset>
            </wp:positionH>
            <wp:positionV relativeFrom="page">
              <wp:posOffset>285115</wp:posOffset>
            </wp:positionV>
            <wp:extent cx="1965325" cy="539750"/>
            <wp:effectExtent l="0" t="0" r="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70694" name="Imagem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9BE51B" wp14:editId="43B10FAE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59700" cy="1085850"/>
                <wp:effectExtent l="0" t="0" r="1270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0" cy="1085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tângulo 2" o:spid="_x0000_s1025" style="width:611pt;height:85.5pt;margin-top:-1in;margin-left:559.8pt;mso-height-percent:0;mso-height-relative:margin;mso-position-horizontal:right;mso-position-horizont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243255" strokecolor="#243255" strokeweight="2pt"/>
            </w:pict>
          </mc:Fallback>
        </mc:AlternateContent>
      </w:r>
      <w:bookmarkEnd w:id="0"/>
    </w:p>
    <w:p w:rsidR="003C442E" w:rsidRPr="00067482" w:rsidRDefault="003C442E" w:rsidP="00EA0876">
      <w:pP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</w:p>
    <w:p w:rsidR="00C60AB6" w:rsidRPr="00067482" w:rsidRDefault="00E071DA" w:rsidP="000A6A17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CBF9" w:themeFill="background2"/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Pauta Expediente da </w:t>
      </w:r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15ª Sessão Ordinária de 2025</w:t>
      </w:r>
    </w:p>
    <w:p w:rsidR="00067482" w:rsidRPr="004A66E6" w:rsidRDefault="00E071DA" w:rsidP="000A6A17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CBF9" w:themeFill="background2"/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32"/>
          <w:szCs w:val="32"/>
        </w:rPr>
      </w:pPr>
      <w:r w:rsidRPr="00067482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REALIZADA EM </w:t>
      </w:r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26/05/2025</w:t>
      </w:r>
    </w:p>
    <w:p w:rsidR="007E3A3C" w:rsidRPr="00D41184" w:rsidRDefault="007E3A3C" w:rsidP="00F516EC">
      <w:pPr>
        <w:ind w:hanging="709"/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A13F98" w:rsidTr="00DD3FC8">
        <w:trPr>
          <w:trHeight w:val="629"/>
        </w:trPr>
        <w:tc>
          <w:tcPr>
            <w:tcW w:w="10207" w:type="dxa"/>
            <w:shd w:val="clear" w:color="auto" w:fill="1E5E9F" w:themeFill="accent3" w:themeFillShade="BF"/>
          </w:tcPr>
          <w:p w:rsidR="00DD3FC8" w:rsidRPr="007E3A3C" w:rsidRDefault="00E071DA" w:rsidP="007E3A3C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D7372D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CORRESPONDÊNCIAS DIVERSAS</w:t>
            </w:r>
          </w:p>
        </w:tc>
      </w:tr>
      <w:tr w:rsidR="00A13F98" w:rsidTr="00942B79">
        <w:trPr>
          <w:trHeight w:val="1455"/>
        </w:trPr>
        <w:tc>
          <w:tcPr>
            <w:tcW w:w="10207" w:type="dxa"/>
          </w:tcPr>
          <w:p w:rsidR="00942B79" w:rsidRPr="007E3A3C" w:rsidRDefault="00E071DA" w:rsidP="00942B79">
            <w:pPr>
              <w:pStyle w:val="SemEspaamen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>Gabinete do Prefeito</w:t>
            </w:r>
          </w:p>
          <w:p w:rsidR="00A13F98" w:rsidRDefault="00E071DA" w:rsidP="00942B79">
            <w:pPr>
              <w:pStyle w:val="SemEspaamento"/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</w:rPr>
              <w:t>Gabinete do Prefeito</w:t>
            </w:r>
          </w:p>
          <w:p w:rsidR="00A13F98" w:rsidRDefault="00E071DA" w:rsidP="00942B79">
            <w:pPr>
              <w:pStyle w:val="SemEspaamen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Correspondência Recebida Nº 70/2025</w:t>
            </w:r>
          </w:p>
          <w:p w:rsidR="00A13F98" w:rsidRDefault="00E071DA" w:rsidP="000A6A17">
            <w:pPr>
              <w:pStyle w:val="SemEspaamen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Ofício nº 247/2025 contendo o Balancete do Poder Executivo do </w:t>
            </w:r>
            <w:proofErr w:type="spellStart"/>
            <w:r>
              <w:rPr>
                <w:rFonts w:asciiTheme="majorHAnsi" w:hAnsiTheme="majorHAnsi" w:cstheme="majorHAnsi"/>
              </w:rPr>
              <w:t>mês</w:t>
            </w:r>
            <w:proofErr w:type="spellEnd"/>
            <w:r>
              <w:rPr>
                <w:rFonts w:asciiTheme="majorHAnsi" w:hAnsiTheme="majorHAnsi" w:cstheme="majorHAnsi"/>
              </w:rPr>
              <w:t xml:space="preserve"> de </w:t>
            </w:r>
            <w:r>
              <w:rPr>
                <w:rFonts w:asciiTheme="majorHAnsi" w:hAnsiTheme="majorHAnsi" w:cstheme="majorHAnsi"/>
              </w:rPr>
              <w:t>Abril/2025.</w:t>
            </w:r>
          </w:p>
        </w:tc>
      </w:tr>
    </w:tbl>
    <w:p w:rsidR="002006DD" w:rsidRDefault="002006DD" w:rsidP="00EA0876"/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A13F98" w:rsidTr="00376168">
        <w:trPr>
          <w:trHeight w:val="629"/>
        </w:trPr>
        <w:tc>
          <w:tcPr>
            <w:tcW w:w="10207" w:type="dxa"/>
            <w:shd w:val="clear" w:color="auto" w:fill="1E5E9F" w:themeFill="accent3" w:themeFillShade="BF"/>
          </w:tcPr>
          <w:p w:rsidR="00D7372D" w:rsidRPr="007E3A3C" w:rsidRDefault="00E071DA" w:rsidP="00376168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D7372D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REQUERIMENTOS</w:t>
            </w:r>
          </w:p>
        </w:tc>
      </w:tr>
      <w:tr w:rsidR="00A13F98" w:rsidTr="00376168">
        <w:trPr>
          <w:trHeight w:val="1455"/>
        </w:trPr>
        <w:tc>
          <w:tcPr>
            <w:tcW w:w="10207" w:type="dxa"/>
          </w:tcPr>
          <w:p w:rsidR="00D7372D" w:rsidRDefault="000A6A17" w:rsidP="000A6A17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bookmarkStart w:id="2" w:name="_Hlk193791333"/>
            <w:r>
              <w:rPr>
                <w:b/>
                <w:sz w:val="28"/>
              </w:rPr>
              <w:t>ADEILSON JOSÉ DA SILVA</w:t>
            </w:r>
          </w:p>
          <w:p w:rsidR="00A13F98" w:rsidRDefault="00E071DA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Adeilson José da Silva</w:t>
            </w:r>
          </w:p>
          <w:p w:rsidR="00A13F98" w:rsidRDefault="00E071DA" w:rsidP="00376168">
            <w:pPr>
              <w:pStyle w:val="SemEspaamento"/>
              <w:rPr>
                <w:b/>
              </w:rPr>
            </w:pPr>
            <w:r>
              <w:t>Requerimento Nº 121/2025</w:t>
            </w:r>
          </w:p>
          <w:p w:rsidR="00A13F98" w:rsidRDefault="00E071DA" w:rsidP="00376168">
            <w:pPr>
              <w:pStyle w:val="SemEspaamento"/>
            </w:pPr>
            <w:r>
              <w:t xml:space="preserve">“Requeiro informações junto ao poder executivo </w:t>
            </w:r>
            <w:r>
              <w:t>sobre vistoria técnica e obras em andamento da Escola EMEF Barigui. ’’</w:t>
            </w:r>
          </w:p>
          <w:p w:rsidR="00A13F98" w:rsidRDefault="00A13F98" w:rsidP="00376168">
            <w:pPr>
              <w:pStyle w:val="SemEspaamento"/>
            </w:pPr>
          </w:p>
          <w:p w:rsidR="00A13F98" w:rsidRDefault="000A6A17" w:rsidP="000A6A17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BALDUINO RODRIGUES DINIZ</w:t>
            </w:r>
          </w:p>
          <w:p w:rsidR="00A13F98" w:rsidRDefault="00E071DA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Balduino Rodrigues Diniz</w:t>
            </w:r>
          </w:p>
          <w:p w:rsidR="00A13F98" w:rsidRDefault="00E071DA" w:rsidP="00376168">
            <w:pPr>
              <w:pStyle w:val="SemEspaamento"/>
              <w:rPr>
                <w:b/>
              </w:rPr>
            </w:pPr>
            <w:r>
              <w:t>Requerimento Nº 132/2025</w:t>
            </w:r>
          </w:p>
          <w:p w:rsidR="00A13F98" w:rsidRDefault="00E071DA" w:rsidP="00376168">
            <w:pPr>
              <w:pStyle w:val="SemEspaamento"/>
            </w:pPr>
            <w:r>
              <w:t xml:space="preserve">“Requer a Sabesp informações sobre prazos de recuperação do asfalto danificado após obra de saneamento na </w:t>
            </w:r>
            <w:r>
              <w:t>Avenida Martins Fontes do número 200 ao 400, no Bairro Oceanopolis".</w:t>
            </w:r>
          </w:p>
          <w:p w:rsidR="00A13F98" w:rsidRDefault="00A13F98" w:rsidP="00376168">
            <w:pPr>
              <w:pStyle w:val="SemEspaamento"/>
            </w:pPr>
          </w:p>
          <w:p w:rsidR="00A13F98" w:rsidRDefault="000A6A17" w:rsidP="000A6A17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EDILSON TONON D ALMEIDA</w:t>
            </w:r>
          </w:p>
          <w:p w:rsidR="00A13F98" w:rsidRDefault="00E071DA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Edilson Tonon D Almeida</w:t>
            </w:r>
          </w:p>
          <w:p w:rsidR="00A13F98" w:rsidRDefault="00E071DA" w:rsidP="00376168">
            <w:pPr>
              <w:pStyle w:val="SemEspaamento"/>
              <w:rPr>
                <w:b/>
              </w:rPr>
            </w:pPr>
            <w:r>
              <w:t>Requerimento Nº 133/2025</w:t>
            </w:r>
          </w:p>
          <w:p w:rsidR="00A13F98" w:rsidRDefault="00E071DA" w:rsidP="00376168">
            <w:pPr>
              <w:pStyle w:val="SemEspaamento"/>
            </w:pPr>
            <w:r>
              <w:t>"Requeiro informações sobre a ausência do carro da fumaça no município".</w:t>
            </w:r>
          </w:p>
          <w:p w:rsidR="00A13F98" w:rsidRDefault="00A13F98" w:rsidP="00376168">
            <w:pPr>
              <w:pStyle w:val="SemEspaamento"/>
            </w:pPr>
          </w:p>
          <w:p w:rsidR="00A13F98" w:rsidRDefault="00E071DA" w:rsidP="00376168">
            <w:pPr>
              <w:pStyle w:val="SemEspaamento"/>
            </w:pPr>
            <w:r>
              <w:rPr>
                <w:b/>
              </w:rPr>
              <w:t>Edilson Tonon D Almeida</w:t>
            </w:r>
          </w:p>
          <w:p w:rsidR="00A13F98" w:rsidRDefault="00E071DA" w:rsidP="00376168">
            <w:pPr>
              <w:pStyle w:val="SemEspaamento"/>
              <w:rPr>
                <w:b/>
              </w:rPr>
            </w:pPr>
            <w:r>
              <w:t>Moção Nº 7/2025</w:t>
            </w:r>
          </w:p>
          <w:p w:rsidR="00A13F98" w:rsidRDefault="00E071DA" w:rsidP="00376168">
            <w:pPr>
              <w:pStyle w:val="SemEspaamento"/>
            </w:pPr>
            <w:r>
              <w:t xml:space="preserve">Dispõe sobre Moção de Congratulação a Associação dos Cirurgiões Dentistas da Baixada Santista pelo aniversário de 100 </w:t>
            </w:r>
            <w:proofErr w:type="spellStart"/>
            <w:r>
              <w:t>anos</w:t>
            </w:r>
            <w:proofErr w:type="spellEnd"/>
            <w:r>
              <w:t xml:space="preserve"> da </w:t>
            </w:r>
            <w:proofErr w:type="spellStart"/>
            <w:r>
              <w:t>sua</w:t>
            </w:r>
            <w:proofErr w:type="spellEnd"/>
            <w:r>
              <w:t xml:space="preserve"> </w:t>
            </w:r>
            <w:proofErr w:type="spellStart"/>
            <w:r>
              <w:t>fundação</w:t>
            </w:r>
            <w:proofErr w:type="spellEnd"/>
            <w:r w:rsidR="000A6A17">
              <w:t>.</w:t>
            </w:r>
          </w:p>
          <w:p w:rsidR="000A6A17" w:rsidRDefault="000A6A17" w:rsidP="00376168">
            <w:pPr>
              <w:pStyle w:val="SemEspaamento"/>
            </w:pPr>
          </w:p>
          <w:p w:rsidR="000A6A17" w:rsidRDefault="000A6A17" w:rsidP="00376168">
            <w:pPr>
              <w:pStyle w:val="SemEspaamento"/>
            </w:pPr>
          </w:p>
          <w:p w:rsidR="000A6A17" w:rsidRDefault="000A6A17" w:rsidP="00376168">
            <w:pPr>
              <w:pStyle w:val="SemEspaamento"/>
            </w:pPr>
          </w:p>
          <w:p w:rsidR="000A6A17" w:rsidRDefault="000A6A17" w:rsidP="00376168">
            <w:pPr>
              <w:pStyle w:val="SemEspaamento"/>
            </w:pPr>
          </w:p>
          <w:p w:rsidR="00A13F98" w:rsidRDefault="00A13F98" w:rsidP="00376168">
            <w:pPr>
              <w:pStyle w:val="SemEspaamento"/>
            </w:pPr>
          </w:p>
          <w:p w:rsidR="00A13F98" w:rsidRDefault="000A6A17" w:rsidP="000A6A17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lastRenderedPageBreak/>
              <w:t>EDUARDO SANTANA ROQUE DA SILVA</w:t>
            </w:r>
          </w:p>
          <w:p w:rsidR="00A13F98" w:rsidRDefault="00E071DA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Eduardo Santana Roque da Silva</w:t>
            </w:r>
          </w:p>
          <w:p w:rsidR="00A13F98" w:rsidRDefault="00E071DA" w:rsidP="00376168">
            <w:pPr>
              <w:pStyle w:val="SemEspaamento"/>
              <w:rPr>
                <w:b/>
              </w:rPr>
            </w:pPr>
            <w:r>
              <w:t>Requerimento Nº 130/2025</w:t>
            </w:r>
          </w:p>
          <w:p w:rsidR="00A13F98" w:rsidRDefault="00E071DA" w:rsidP="00376168">
            <w:pPr>
              <w:pStyle w:val="SemEspaamento"/>
            </w:pPr>
            <w:r>
              <w:t xml:space="preserve">"Requeiro informações sobre </w:t>
            </w:r>
            <w:r>
              <w:t>os procedimentos adotados após o furto do veículo da garagem da Prefeitura em 11/02/2024".</w:t>
            </w:r>
          </w:p>
          <w:p w:rsidR="00A13F98" w:rsidRDefault="00A13F98" w:rsidP="00376168">
            <w:pPr>
              <w:pStyle w:val="SemEspaamento"/>
            </w:pPr>
          </w:p>
          <w:p w:rsidR="00A13F98" w:rsidRDefault="000A6A17" w:rsidP="000A6A17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FRANCISCO FRAGOSO</w:t>
            </w:r>
          </w:p>
          <w:p w:rsidR="00A13F98" w:rsidRDefault="00E071DA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Francisco Fragoso</w:t>
            </w:r>
          </w:p>
          <w:p w:rsidR="00A13F98" w:rsidRDefault="00E071DA" w:rsidP="00376168">
            <w:pPr>
              <w:pStyle w:val="SemEspaamento"/>
              <w:rPr>
                <w:b/>
              </w:rPr>
            </w:pPr>
            <w:r>
              <w:t>Requerimento Nº 134/2025</w:t>
            </w:r>
          </w:p>
          <w:p w:rsidR="00A13F98" w:rsidRDefault="00E071DA" w:rsidP="00376168">
            <w:pPr>
              <w:pStyle w:val="SemEspaamento"/>
            </w:pPr>
            <w:r>
              <w:t>“Requeiro junto a Sabesp, informações se há possibilidade de instalação de rede coletora de esgoto loca</w:t>
            </w:r>
            <w:r>
              <w:t>lizada na avenida Jussara nº2813 em diante no Balneário Jussara”.</w:t>
            </w:r>
          </w:p>
          <w:p w:rsidR="00A13F98" w:rsidRDefault="00A13F98" w:rsidP="00376168">
            <w:pPr>
              <w:pStyle w:val="SemEspaamento"/>
            </w:pPr>
          </w:p>
          <w:p w:rsidR="00A13F98" w:rsidRDefault="000A6A17" w:rsidP="000A6A17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MARIA PAULA PEREIRA KOUKDJIAN</w:t>
            </w:r>
          </w:p>
          <w:p w:rsidR="00A13F98" w:rsidRDefault="00E071DA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Maria Paula Pereira Koukdjian</w:t>
            </w:r>
          </w:p>
          <w:p w:rsidR="00A13F98" w:rsidRDefault="00E071DA" w:rsidP="00376168">
            <w:pPr>
              <w:pStyle w:val="SemEspaamento"/>
              <w:rPr>
                <w:b/>
              </w:rPr>
            </w:pPr>
            <w:r>
              <w:t>Requerimento Nº 131/2025</w:t>
            </w:r>
          </w:p>
          <w:p w:rsidR="00A13F98" w:rsidRDefault="00E071DA" w:rsidP="00376168">
            <w:pPr>
              <w:pStyle w:val="SemEspaamento"/>
            </w:pPr>
            <w:r>
              <w:t xml:space="preserve">“Requeiro informações das creches municipais que foram inauguradas e encontram-se atualmente com a </w:t>
            </w:r>
            <w:r>
              <w:t>estrutura física concluída e mobiliadas, mas ainda não iniciaram o atendimento às crianças.”</w:t>
            </w:r>
          </w:p>
          <w:p w:rsidR="00A13F98" w:rsidRDefault="00A13F98" w:rsidP="00376168">
            <w:pPr>
              <w:pStyle w:val="SemEspaamento"/>
            </w:pPr>
          </w:p>
          <w:p w:rsidR="00A13F98" w:rsidRDefault="00E071DA" w:rsidP="00376168">
            <w:pPr>
              <w:pStyle w:val="SemEspaamento"/>
            </w:pPr>
            <w:r>
              <w:rPr>
                <w:b/>
              </w:rPr>
              <w:t>Maria Paula Pereira Koukdjian</w:t>
            </w:r>
          </w:p>
          <w:p w:rsidR="00A13F98" w:rsidRDefault="00E071DA" w:rsidP="00376168">
            <w:pPr>
              <w:pStyle w:val="SemEspaamento"/>
              <w:rPr>
                <w:b/>
              </w:rPr>
            </w:pPr>
            <w:r>
              <w:t>Moção Nº 6/2025</w:t>
            </w:r>
          </w:p>
          <w:p w:rsidR="00A13F98" w:rsidRDefault="00E071DA" w:rsidP="00376168">
            <w:pPr>
              <w:pStyle w:val="SemEspaamento"/>
            </w:pPr>
            <w:r>
              <w:t>“Dispõe sobre Moção de Aplauso a Roberto Poletti.”</w:t>
            </w:r>
          </w:p>
          <w:p w:rsidR="00A13F98" w:rsidRDefault="00A13F98" w:rsidP="00376168">
            <w:pPr>
              <w:pStyle w:val="SemEspaamento"/>
            </w:pPr>
          </w:p>
          <w:p w:rsidR="00A13F98" w:rsidRDefault="000A6A17" w:rsidP="000A6A17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OSVALDO DE FREITAS FERREIRA</w:t>
            </w:r>
          </w:p>
          <w:p w:rsidR="00A13F98" w:rsidRDefault="00E071DA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Osvaldo de Freitas Ferreira</w:t>
            </w:r>
          </w:p>
          <w:p w:rsidR="00A13F98" w:rsidRDefault="00E071DA" w:rsidP="00376168">
            <w:pPr>
              <w:pStyle w:val="SemEspaamento"/>
              <w:rPr>
                <w:b/>
              </w:rPr>
            </w:pPr>
            <w:r>
              <w:t>Requerimento Nº 135/2025</w:t>
            </w:r>
          </w:p>
          <w:p w:rsidR="00A13F98" w:rsidRDefault="00E071DA" w:rsidP="00376168">
            <w:pPr>
              <w:pStyle w:val="SemEspaamento"/>
            </w:pPr>
            <w:r>
              <w:t>“Requeiro informações sobre a realização de estudos anuais para identificar alunos PCDs e a alocação de profissionais de apoio nas escolas da rede municipal”</w:t>
            </w:r>
          </w:p>
          <w:p w:rsidR="00A13F98" w:rsidRDefault="00A13F98" w:rsidP="00376168">
            <w:pPr>
              <w:pStyle w:val="SemEspaamento"/>
            </w:pPr>
          </w:p>
          <w:p w:rsidR="00A13F98" w:rsidRDefault="00E071DA" w:rsidP="00376168">
            <w:pPr>
              <w:pStyle w:val="SemEspaamento"/>
            </w:pPr>
            <w:r>
              <w:rPr>
                <w:b/>
              </w:rPr>
              <w:t>Osvaldo de Freitas Ferreira</w:t>
            </w:r>
          </w:p>
          <w:p w:rsidR="00A13F98" w:rsidRDefault="00E071DA" w:rsidP="00376168">
            <w:pPr>
              <w:pStyle w:val="SemEspaamento"/>
              <w:rPr>
                <w:b/>
              </w:rPr>
            </w:pPr>
            <w:r>
              <w:t>Requerimento Nº 136/2025</w:t>
            </w:r>
          </w:p>
          <w:p w:rsidR="00A13F98" w:rsidRDefault="00E071DA" w:rsidP="00376168">
            <w:pPr>
              <w:pStyle w:val="SemEspaamento"/>
            </w:pPr>
            <w:r>
              <w:t>“Requeiro informaçõ</w:t>
            </w:r>
            <w:r>
              <w:t>es detalhadas sobre a aplicação dos recursos destinados ao saneamento básico no município de Mongaguá”</w:t>
            </w:r>
          </w:p>
          <w:p w:rsidR="00A13F98" w:rsidRDefault="00A13F98" w:rsidP="00376168">
            <w:pPr>
              <w:pStyle w:val="SemEspaamento"/>
            </w:pPr>
          </w:p>
          <w:p w:rsidR="00A13F98" w:rsidRDefault="000A6A17" w:rsidP="000A6A17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RANIERIK FERNANDES DE LIMA</w:t>
            </w:r>
          </w:p>
          <w:p w:rsidR="00A13F98" w:rsidRDefault="00E071DA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Ranierik Fernandes de Lima</w:t>
            </w:r>
          </w:p>
          <w:p w:rsidR="00A13F98" w:rsidRDefault="00E071DA" w:rsidP="00376168">
            <w:pPr>
              <w:pStyle w:val="SemEspaamento"/>
              <w:rPr>
                <w:b/>
              </w:rPr>
            </w:pPr>
            <w:r>
              <w:t>Requerimento Nº 137/2025</w:t>
            </w:r>
          </w:p>
          <w:p w:rsidR="00A13F98" w:rsidRDefault="00E071DA" w:rsidP="00376168">
            <w:pPr>
              <w:pStyle w:val="SemEspaamento"/>
            </w:pPr>
            <w:r>
              <w:t>"Requeiro informações junto ELEKTRO se a estudos para aumento de extensão</w:t>
            </w:r>
            <w:r>
              <w:t xml:space="preserve"> de rede de energia na Rua Projetada uma travessa da Rua Abílio Smith na altura do n° 690 bairro Vera Cruz".</w:t>
            </w:r>
          </w:p>
          <w:p w:rsidR="00A13F98" w:rsidRDefault="00A13F98" w:rsidP="00376168">
            <w:pPr>
              <w:pStyle w:val="SemEspaamento"/>
            </w:pPr>
          </w:p>
          <w:p w:rsidR="00A13F98" w:rsidRDefault="00E071DA" w:rsidP="00376168">
            <w:pPr>
              <w:pStyle w:val="SemEspaamento"/>
            </w:pPr>
            <w:r>
              <w:rPr>
                <w:b/>
              </w:rPr>
              <w:t>Ranierik Fernandes de Lima</w:t>
            </w:r>
          </w:p>
          <w:p w:rsidR="00A13F98" w:rsidRDefault="00E071DA" w:rsidP="00376168">
            <w:pPr>
              <w:pStyle w:val="SemEspaamento"/>
              <w:rPr>
                <w:b/>
              </w:rPr>
            </w:pPr>
            <w:r>
              <w:t>Requerimento Nº 138/2025</w:t>
            </w:r>
          </w:p>
          <w:p w:rsidR="00A13F98" w:rsidRDefault="00E071DA" w:rsidP="00376168">
            <w:pPr>
              <w:pStyle w:val="SemEspaamento"/>
            </w:pPr>
            <w:r>
              <w:t>"Requeiro informações da SABESP, se a estudos para extensão de rede de água na Rua Projetada u</w:t>
            </w:r>
            <w:r>
              <w:t>ma travessa da Rua Abílio Smith na altura do n° 690 – bairro Ver Cruz".</w:t>
            </w:r>
          </w:p>
          <w:p w:rsidR="00A13F98" w:rsidRDefault="00A13F98" w:rsidP="00376168">
            <w:pPr>
              <w:pStyle w:val="SemEspaamento"/>
            </w:pPr>
          </w:p>
          <w:p w:rsidR="00066A0C" w:rsidRPr="007E3A3C" w:rsidRDefault="00066A0C" w:rsidP="00CD77FE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  <w:bookmarkEnd w:id="2"/>
    </w:tbl>
    <w:p w:rsidR="001F348B" w:rsidRPr="00D41184" w:rsidRDefault="001F348B" w:rsidP="00161FCA">
      <w:pPr>
        <w:ind w:left="-709"/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A13F98" w:rsidTr="00924829">
        <w:trPr>
          <w:trHeight w:val="62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1E5E9F" w:themeFill="accent3" w:themeFillShade="BF"/>
          </w:tcPr>
          <w:p w:rsidR="00E43258" w:rsidRPr="007E3A3C" w:rsidRDefault="00E071DA" w:rsidP="00376168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INDICAÇÕES</w:t>
            </w:r>
          </w:p>
        </w:tc>
      </w:tr>
      <w:tr w:rsidR="00A13F98" w:rsidTr="00BA5ECF">
        <w:trPr>
          <w:trHeight w:val="2041"/>
        </w:trPr>
        <w:tc>
          <w:tcPr>
            <w:tcW w:w="10207" w:type="dxa"/>
            <w:tcBorders>
              <w:bottom w:val="single" w:sz="4" w:space="0" w:color="auto"/>
            </w:tcBorders>
          </w:tcPr>
          <w:p w:rsidR="00E43258" w:rsidRDefault="00F03CDA" w:rsidP="00F03CDA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ADEILSON JOSÉ DA SILVA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Adeilson José da Silva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881/2025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“ Indico sobre a possibilidade de disponibilizar vagas de deficiente e de Idosos, bem como </w:t>
            </w:r>
            <w:r>
              <w:rPr>
                <w:rFonts w:asciiTheme="majorHAnsi" w:hAnsiTheme="majorHAnsi" w:cstheme="majorHAnsi"/>
                <w:bCs/>
              </w:rPr>
              <w:t>providencie também a colocação de placa indicativa de trânsito sobre as referidas vagas ”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Adeilson José da Silva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882/2025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nivelamento e reposição de bloquetes na Av. Sebastião Florêncio Nº 180 - Bal. Sta. Eugênia’’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Adeilson José da Silva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883/2025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sobre a necessidade de tapa-buraco na Avenida Padre Manoel da Nóbrega Nº 874 esquina com a rua Léia - Bal. Jussara ”.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F03CDA" w:rsidP="00F03CDA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APARECIDO SANTANA DA SILVA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884/2025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“Indico </w:t>
            </w:r>
            <w:r>
              <w:rPr>
                <w:rFonts w:asciiTheme="majorHAnsi" w:hAnsiTheme="majorHAnsi" w:cstheme="majorHAnsi"/>
                <w:bCs/>
              </w:rPr>
              <w:t>que seja providenciada manutenção e limpeza na rua Belo Horizonte lado praia. ”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885/2025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e limpeza na rua Mario Dos Santos lado praia. ”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</w:t>
            </w:r>
            <w:r>
              <w:rPr>
                <w:rFonts w:asciiTheme="majorHAnsi" w:hAnsiTheme="majorHAnsi" w:cstheme="majorHAnsi"/>
                <w:bCs/>
              </w:rPr>
              <w:t>o Nº 886/2025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e limpeza na rua Mario Dos Santos lado praia. ”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887/2025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e limpeza na rua Das Sereias lado praia. ”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</w:t>
            </w:r>
            <w:r>
              <w:rPr>
                <w:rFonts w:asciiTheme="majorHAnsi" w:hAnsiTheme="majorHAnsi" w:cstheme="majorHAnsi"/>
                <w:b/>
                <w:bCs/>
              </w:rPr>
              <w:t>a da Silva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888/2025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e limpeza na rua Das Palmeiras  lado praia. ”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889/2025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e limpeza na rua Rachel Celeste Franco Gand</w:t>
            </w:r>
            <w:r>
              <w:rPr>
                <w:rFonts w:asciiTheme="majorHAnsi" w:hAnsiTheme="majorHAnsi" w:cstheme="majorHAnsi"/>
                <w:bCs/>
              </w:rPr>
              <w:t>ra lado praia. ”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890/2025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e limpeza na rua Marilia lado praia. ”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891/2025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e limpeza na rua</w:t>
            </w:r>
            <w:r>
              <w:rPr>
                <w:rFonts w:asciiTheme="majorHAnsi" w:hAnsiTheme="majorHAnsi" w:cstheme="majorHAnsi"/>
                <w:bCs/>
              </w:rPr>
              <w:t xml:space="preserve"> Presidente Médici lado praia. ”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892/2025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e limpeza na rua Minas Gerais balneário Anchieta lado praia. ”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F03CDA" w:rsidP="00F03CDA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AUREO TADEUS DA SILVA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Aureo Tadeus da Silva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893/2025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pavimentação da Rua São Jorge, a partir do numeral 1.225, por toda sua extensão, Balneário Agenor de Campos.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Aureo Tadeus da Silva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894/2025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Indico sobre a recolocação da tampa da galeria localizada na Rua da Prata, esquina com a Rua </w:t>
            </w:r>
            <w:r>
              <w:rPr>
                <w:rFonts w:asciiTheme="majorHAnsi" w:hAnsiTheme="majorHAnsi" w:cstheme="majorHAnsi"/>
                <w:bCs/>
              </w:rPr>
              <w:t>Saiadino, altura do numeral 688, Balneário Samas.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Aureo Tadeus da Silva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895/2025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sobre a manutenção e o nivelamento na Calçada da Avenida Marina, número 270, em frente a Farmácia Farma Conde, Centro.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F03CDA" w:rsidP="00F03CDA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BALDUINO RODRIGUES DINIZ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Balduino </w:t>
            </w:r>
            <w:r>
              <w:rPr>
                <w:rFonts w:asciiTheme="majorHAnsi" w:hAnsiTheme="majorHAnsi" w:cstheme="majorHAnsi"/>
                <w:b/>
                <w:bCs/>
              </w:rPr>
              <w:t>Rodrigues Diniz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896/2025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“Indico </w:t>
            </w:r>
            <w:r>
              <w:rPr>
                <w:rFonts w:asciiTheme="majorHAnsi" w:hAnsiTheme="majorHAnsi" w:cstheme="majorHAnsi"/>
                <w:bCs/>
              </w:rPr>
              <w:tab/>
              <w:t xml:space="preserve">a </w:t>
            </w:r>
            <w:r>
              <w:rPr>
                <w:rFonts w:asciiTheme="majorHAnsi" w:hAnsiTheme="majorHAnsi" w:cstheme="majorHAnsi"/>
                <w:bCs/>
              </w:rPr>
              <w:tab/>
              <w:t xml:space="preserve">possibilidade </w:t>
            </w:r>
            <w:r>
              <w:rPr>
                <w:rFonts w:asciiTheme="majorHAnsi" w:hAnsiTheme="majorHAnsi" w:cstheme="majorHAnsi"/>
                <w:bCs/>
              </w:rPr>
              <w:tab/>
              <w:t xml:space="preserve">de instalação de redutores de velocidade (lombadas) na </w:t>
            </w:r>
            <w:r>
              <w:rPr>
                <w:rFonts w:asciiTheme="majorHAnsi" w:hAnsiTheme="majorHAnsi" w:cstheme="majorHAnsi"/>
                <w:bCs/>
              </w:rPr>
              <w:tab/>
              <w:t xml:space="preserve">Avenida: </w:t>
            </w:r>
            <w:r>
              <w:rPr>
                <w:rFonts w:asciiTheme="majorHAnsi" w:hAnsiTheme="majorHAnsi" w:cstheme="majorHAnsi"/>
                <w:bCs/>
              </w:rPr>
              <w:tab/>
              <w:t>Nossa Senhora de Fátima lado Praia, na altura do número 39 e 40 e na altura do número 140 –Bairro: Agenor de Campos”.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Balduino Rodrigues Diniz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897/2025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manutenção com bica corrida, na Rua Texas, do numeral 01 ao 51, Flórida Mirim”. “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F03CDA" w:rsidP="00F03CDA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EDICARLOS FELISMINO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898/2025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‘‘Indico sobre a necessidade de nivelamento  e reposiç</w:t>
            </w:r>
            <w:r>
              <w:rPr>
                <w:rFonts w:asciiTheme="majorHAnsi" w:hAnsiTheme="majorHAnsi" w:cstheme="majorHAnsi"/>
                <w:bCs/>
              </w:rPr>
              <w:t>ão de paralelepípedos na Rua almirante Brasil 421, Vila Atlântica.”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F03CDA" w:rsidRDefault="00F03C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F03CDA" w:rsidRDefault="00F03C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F03CDA" w:rsidRDefault="00F03C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F03CDA" w:rsidRDefault="00F03C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F03CDA" w:rsidP="00F03CDA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lastRenderedPageBreak/>
              <w:t>EDUARDO SANTANA ROQUE DA SILVA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Eduardo Santana Roque da Silva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899/2025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limpeza e manutenção em toda extensão do canal da Av.Dom Pedro I no bairro Ita</w:t>
            </w:r>
            <w:r>
              <w:rPr>
                <w:rFonts w:asciiTheme="majorHAnsi" w:hAnsiTheme="majorHAnsi" w:cstheme="majorHAnsi"/>
                <w:bCs/>
              </w:rPr>
              <w:t>guaí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Eduardo Santana Roque da Silva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900/2025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limpeza e manutenção em toda extensão do canal da Rua Bolívia – Vera Cruz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F03CDA" w:rsidP="00F03CDA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FRANCISCO FRAGOSO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Francisco Fragoso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901/2025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“Indico a necessidade de instalação de </w:t>
            </w:r>
            <w:r>
              <w:rPr>
                <w:rFonts w:asciiTheme="majorHAnsi" w:hAnsiTheme="majorHAnsi" w:cstheme="majorHAnsi"/>
                <w:bCs/>
              </w:rPr>
              <w:t>lombada, na Avenida Atlântica frente ao n°516 , na Vila Atlântica”.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Francisco Fragoso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902/2025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ao poder executivo a possiblidade de fazer um censo municipal para pessoas com PCD e TEA.”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Francisco Fragoso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903/2025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</w:t>
            </w:r>
            <w:r>
              <w:rPr>
                <w:rFonts w:asciiTheme="majorHAnsi" w:hAnsiTheme="majorHAnsi" w:cstheme="majorHAnsi"/>
                <w:bCs/>
              </w:rPr>
              <w:t xml:space="preserve"> ao executivo a possibilidade de criar e enviar à empresa Neo Energia Elektro um projeto para instalação de potes e iluminação pública na Av. Tiradentes na extensão que vai da rua das Palmeiras, até a rua Pedro Membrides com data de quando serão executadas</w:t>
            </w:r>
            <w:r>
              <w:rPr>
                <w:rFonts w:asciiTheme="majorHAnsi" w:hAnsiTheme="majorHAnsi" w:cstheme="majorHAnsi"/>
                <w:bCs/>
              </w:rPr>
              <w:t xml:space="preserve"> essas instalações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F03CDA" w:rsidP="00F03CDA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MARIA PAULA PEREIRA KOUKDJIAN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904/2025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ao Poder Executivo a necessidade de contratação de psicólogos e terapeutas ocupacionais (TOs), bem como a celebração de parcerias com instituições</w:t>
            </w:r>
            <w:r>
              <w:rPr>
                <w:rFonts w:asciiTheme="majorHAnsi" w:hAnsiTheme="majorHAnsi" w:cstheme="majorHAnsi"/>
                <w:bCs/>
              </w:rPr>
              <w:t xml:space="preserve"> de ensino superior.”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905/2025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roçada na Rua São Jorge, altura do número 1849, Agenor de Campos.”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906/2025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“Indico a necessidade de reforço do </w:t>
            </w:r>
            <w:r>
              <w:rPr>
                <w:rFonts w:asciiTheme="majorHAnsi" w:hAnsiTheme="majorHAnsi" w:cstheme="majorHAnsi"/>
                <w:bCs/>
              </w:rPr>
              <w:t>policiamento no conjunto Mazzeo, Itaguaí.”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907/2025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reparo na pavimentação, localizado na Rua São Jorge, altura do número 1855, Agenor de Campos.”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</w:t>
            </w:r>
            <w:r>
              <w:rPr>
                <w:rFonts w:asciiTheme="majorHAnsi" w:hAnsiTheme="majorHAnsi" w:cstheme="majorHAnsi"/>
                <w:bCs/>
              </w:rPr>
              <w:t xml:space="preserve"> Nº 908/2025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lastRenderedPageBreak/>
              <w:t>“Indico que seja designado um vigia noturno para o setor da Zoonoses.”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F03CDA" w:rsidP="00F03CDA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OSVALDO DE FREITAS FERREIRA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909/2025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limpeza urgente da vala coletora de águas pluviais no Balneário Itaóca”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Freitas Ferreira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910/2025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remoção da feira livre da Avenida Montreal”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911/2025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poda de mato e retirada de entulho na Rua Almirante Brasil, nº 257, Jardim Aguapeú”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</w:t>
            </w:r>
            <w:r>
              <w:rPr>
                <w:rFonts w:asciiTheme="majorHAnsi" w:hAnsiTheme="majorHAnsi" w:cstheme="majorHAnsi"/>
                <w:b/>
                <w:bCs/>
              </w:rPr>
              <w:t>erreira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912/2025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poda de mato, nivelamento da via e recolocação do sextavado na Rua Panamá, Bairro Vera Cruz”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913/2025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“Indico poda de mato e retirada de entulho na Rua Carlos Decourt, Bairro </w:t>
            </w:r>
            <w:r>
              <w:rPr>
                <w:rFonts w:asciiTheme="majorHAnsi" w:hAnsiTheme="majorHAnsi" w:cstheme="majorHAnsi"/>
                <w:bCs/>
              </w:rPr>
              <w:t>Vera Cruz”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914/2025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“Dispõe sobre Moção de aplausos à Srta. Nayara de Lima França”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F03CDA" w:rsidP="00F03CDA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RANIERIK FERNANDES DE LIMA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Ranierik Fernandes de Lima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915/2025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de nivelamento e colocação de bic</w:t>
            </w:r>
            <w:r>
              <w:rPr>
                <w:rFonts w:asciiTheme="majorHAnsi" w:hAnsiTheme="majorHAnsi" w:cstheme="majorHAnsi"/>
                <w:bCs/>
              </w:rPr>
              <w:t>a corrida na Rua Projetada com a travessa da Rua Abílio Smith na altura do n° 690 - bairro Vera Cruz.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F03CDA" w:rsidP="00F03CDA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RENATO PORTELA ARAÚJO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Renato Portela Araújo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916/2025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“Indico a necessidade da implantação de duas lombadas na Avenida Jussara, bairro </w:t>
            </w:r>
            <w:r>
              <w:rPr>
                <w:rFonts w:asciiTheme="majorHAnsi" w:hAnsiTheme="majorHAnsi" w:cstheme="majorHAnsi"/>
                <w:bCs/>
              </w:rPr>
              <w:t>Jussara, a primeira em frente ao número 2206 e a segunda no número 2263 B.”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Renato Portela Araújo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917/2025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realização de reparo na via pública localizada na Avenida Jussara, em frente ao número 2104, no bairro Jussara</w:t>
            </w:r>
            <w:r>
              <w:rPr>
                <w:rFonts w:asciiTheme="majorHAnsi" w:hAnsiTheme="majorHAnsi" w:cstheme="majorHAnsi"/>
                <w:bCs/>
              </w:rPr>
              <w:t>.”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BC699D" w:rsidRDefault="00BC699D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BC699D" w:rsidRDefault="00BC699D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BC699D" w:rsidRDefault="00BC699D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bookmarkStart w:id="3" w:name="_GoBack"/>
            <w:bookmarkEnd w:id="3"/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Renato Portela Araújo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918/2025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"Indico a necessidade de recolocação dos bloquetes e nivelamento da Rua Mongaguá, em frente ao número 731, no bairro Agenor de Campos."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Renato Portela Araújo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919/2025</w:t>
            </w:r>
          </w:p>
          <w:p w:rsidR="00A13F98" w:rsidRDefault="00E071DA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sobre a possibilida</w:t>
            </w:r>
            <w:r>
              <w:rPr>
                <w:rFonts w:asciiTheme="majorHAnsi" w:hAnsiTheme="majorHAnsi" w:cstheme="majorHAnsi"/>
                <w:bCs/>
              </w:rPr>
              <w:t>de de poda na árvore localizada na Rua Alcides dos Santos Dias, nº 215 – Balneário Itaóca”.</w:t>
            </w:r>
          </w:p>
          <w:p w:rsidR="00A13F98" w:rsidRDefault="00A13F9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544546" w:rsidRPr="007E3A3C" w:rsidRDefault="00544546" w:rsidP="00376168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  <w:tr w:rsidR="00A13F98" w:rsidTr="00BA5ECF">
        <w:trPr>
          <w:trHeight w:val="1455"/>
        </w:trPr>
        <w:tc>
          <w:tcPr>
            <w:tcW w:w="10207" w:type="dxa"/>
            <w:tcBorders>
              <w:top w:val="single" w:sz="4" w:space="0" w:color="auto"/>
            </w:tcBorders>
          </w:tcPr>
          <w:p w:rsidR="00E43258" w:rsidRDefault="00E43258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F03CDA" w:rsidRDefault="00F03CDA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F03CDA" w:rsidRDefault="00F03CDA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F03CDA" w:rsidRDefault="00F03CDA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F03CDA" w:rsidRDefault="00F03CDA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F03CDA" w:rsidRDefault="00F03CDA" w:rsidP="00F03CDA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Mongaguá</w:t>
            </w:r>
            <w:proofErr w:type="spellEnd"/>
            <w:r>
              <w:rPr>
                <w:rFonts w:asciiTheme="majorHAnsi" w:hAnsiTheme="majorHAnsi" w:cstheme="majorHAnsi"/>
              </w:rPr>
              <w:t xml:space="preserve">, 26 de </w:t>
            </w:r>
            <w:proofErr w:type="spellStart"/>
            <w:r>
              <w:rPr>
                <w:rFonts w:asciiTheme="majorHAnsi" w:hAnsiTheme="majorHAnsi" w:cstheme="majorHAnsi"/>
              </w:rPr>
              <w:t>Maio</w:t>
            </w:r>
            <w:proofErr w:type="spellEnd"/>
            <w:r>
              <w:rPr>
                <w:rFonts w:asciiTheme="majorHAnsi" w:hAnsiTheme="majorHAnsi" w:cstheme="majorHAnsi"/>
              </w:rPr>
              <w:t xml:space="preserve"> de 2025.</w:t>
            </w:r>
          </w:p>
          <w:p w:rsidR="00F03CDA" w:rsidRDefault="00F03CDA" w:rsidP="00F03CDA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F03CDA" w:rsidRDefault="00F03CDA" w:rsidP="00F03CDA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F03CDA" w:rsidRDefault="00F03CDA" w:rsidP="00F03CDA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F03CDA" w:rsidRDefault="00F03CDA" w:rsidP="00F03CDA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F03CDA" w:rsidRDefault="00F03CDA" w:rsidP="00F03CDA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F03CDA" w:rsidRDefault="00F03CDA" w:rsidP="00F03CDA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F03CDA" w:rsidRDefault="00F03CDA" w:rsidP="00F03CDA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F03CDA" w:rsidRDefault="00F03CDA" w:rsidP="00F03CDA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F03CDA" w:rsidRDefault="00F03CDA" w:rsidP="00F03CDA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F03CDA" w:rsidRDefault="00F03CDA" w:rsidP="00F03CDA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F03CDA" w:rsidRPr="00F03CDA" w:rsidRDefault="00F03CDA" w:rsidP="00F03CDA">
            <w:pPr>
              <w:pStyle w:val="SemEspaamento"/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F03CDA">
              <w:rPr>
                <w:rFonts w:asciiTheme="majorHAnsi" w:hAnsiTheme="majorHAnsi" w:cstheme="majorHAnsi"/>
                <w:b/>
                <w:i/>
              </w:rPr>
              <w:t>LEGISLATIVO 2025</w:t>
            </w:r>
          </w:p>
          <w:p w:rsidR="00F03CDA" w:rsidRDefault="00F03CDA" w:rsidP="00F03CDA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F03CDA" w:rsidRDefault="00F03CDA" w:rsidP="00F03CDA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F03CDA" w:rsidRDefault="00F03CDA" w:rsidP="00F03CDA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F03CDA" w:rsidRPr="007E3A3C" w:rsidRDefault="00F03CDA" w:rsidP="00F03CDA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</w:tc>
      </w:tr>
      <w:bookmarkEnd w:id="1"/>
    </w:tbl>
    <w:p w:rsidR="00D41184" w:rsidRDefault="00D41184" w:rsidP="00EA0876">
      <w:pPr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sectPr w:rsidR="00D41184" w:rsidSect="00034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1DA" w:rsidRDefault="00E071DA">
      <w:pPr>
        <w:spacing w:after="0" w:line="240" w:lineRule="auto"/>
      </w:pPr>
      <w:r>
        <w:separator/>
      </w:r>
    </w:p>
  </w:endnote>
  <w:endnote w:type="continuationSeparator" w:id="0">
    <w:p w:rsidR="00E071DA" w:rsidRDefault="00E0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1DA" w:rsidRDefault="00E071DA">
      <w:pPr>
        <w:spacing w:after="0" w:line="240" w:lineRule="auto"/>
      </w:pPr>
      <w:r>
        <w:separator/>
      </w:r>
    </w:p>
  </w:footnote>
  <w:footnote w:type="continuationSeparator" w:id="0">
    <w:p w:rsidR="00E071DA" w:rsidRDefault="00E0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6C65"/>
    <w:rsid w:val="0001140A"/>
    <w:rsid w:val="00034616"/>
    <w:rsid w:val="0006063C"/>
    <w:rsid w:val="00066A0C"/>
    <w:rsid w:val="00067482"/>
    <w:rsid w:val="000A6A17"/>
    <w:rsid w:val="000A76A2"/>
    <w:rsid w:val="0015074B"/>
    <w:rsid w:val="00161FCA"/>
    <w:rsid w:val="001F348B"/>
    <w:rsid w:val="002006DD"/>
    <w:rsid w:val="00240D2E"/>
    <w:rsid w:val="00261767"/>
    <w:rsid w:val="0029639D"/>
    <w:rsid w:val="00326F90"/>
    <w:rsid w:val="00376168"/>
    <w:rsid w:val="003C442E"/>
    <w:rsid w:val="003E5A3F"/>
    <w:rsid w:val="00402F66"/>
    <w:rsid w:val="00461011"/>
    <w:rsid w:val="004A66E6"/>
    <w:rsid w:val="004E6F39"/>
    <w:rsid w:val="00543FEB"/>
    <w:rsid w:val="00544546"/>
    <w:rsid w:val="006224A1"/>
    <w:rsid w:val="006C60CE"/>
    <w:rsid w:val="006E7BA5"/>
    <w:rsid w:val="007407D1"/>
    <w:rsid w:val="00763D14"/>
    <w:rsid w:val="0078084C"/>
    <w:rsid w:val="007E3A3C"/>
    <w:rsid w:val="00875952"/>
    <w:rsid w:val="00884F27"/>
    <w:rsid w:val="008C05C0"/>
    <w:rsid w:val="00924829"/>
    <w:rsid w:val="00942B79"/>
    <w:rsid w:val="00963357"/>
    <w:rsid w:val="00983D25"/>
    <w:rsid w:val="009A1F4E"/>
    <w:rsid w:val="009A4B9E"/>
    <w:rsid w:val="009B181C"/>
    <w:rsid w:val="009D2079"/>
    <w:rsid w:val="00A13F98"/>
    <w:rsid w:val="00A705E1"/>
    <w:rsid w:val="00AA1D8D"/>
    <w:rsid w:val="00AF7042"/>
    <w:rsid w:val="00B47730"/>
    <w:rsid w:val="00B61295"/>
    <w:rsid w:val="00B72F37"/>
    <w:rsid w:val="00BA5ECF"/>
    <w:rsid w:val="00BB2724"/>
    <w:rsid w:val="00BC699D"/>
    <w:rsid w:val="00C60AB6"/>
    <w:rsid w:val="00C72DE7"/>
    <w:rsid w:val="00CA6C46"/>
    <w:rsid w:val="00CB0664"/>
    <w:rsid w:val="00CB79FC"/>
    <w:rsid w:val="00CD77FE"/>
    <w:rsid w:val="00CE5A4C"/>
    <w:rsid w:val="00D308F8"/>
    <w:rsid w:val="00D41184"/>
    <w:rsid w:val="00D4391E"/>
    <w:rsid w:val="00D7372D"/>
    <w:rsid w:val="00DC2C51"/>
    <w:rsid w:val="00DD3FC8"/>
    <w:rsid w:val="00DD7FF0"/>
    <w:rsid w:val="00E071DA"/>
    <w:rsid w:val="00E21F78"/>
    <w:rsid w:val="00E3534D"/>
    <w:rsid w:val="00E43258"/>
    <w:rsid w:val="00EA0876"/>
    <w:rsid w:val="00EB5C90"/>
    <w:rsid w:val="00EB68F0"/>
    <w:rsid w:val="00EC4E24"/>
    <w:rsid w:val="00EE6B2C"/>
    <w:rsid w:val="00F003D4"/>
    <w:rsid w:val="00F03CDA"/>
    <w:rsid w:val="00F516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2F0A5"/>
  <w14:defaultImageDpi w14:val="300"/>
  <w15:docId w15:val="{A1734B46-0EDC-4F46-8B40-21E8212D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72D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A66AC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A66AC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A66AC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629DD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629DD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6A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9DD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97FD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F8FA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2A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0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06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73EDBE-0D4B-4561-A8EB-1DFC8BAE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1483</Words>
  <Characters>8013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Usuário</cp:lastModifiedBy>
  <cp:revision>3</cp:revision>
  <dcterms:created xsi:type="dcterms:W3CDTF">2025-05-23T19:45:00Z</dcterms:created>
  <dcterms:modified xsi:type="dcterms:W3CDTF">2025-05-23T19:45:00Z</dcterms:modified>
</cp:coreProperties>
</file>