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A37A37" w:rsidRDefault="00A37A37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  <w:r w:rsidRPr="00A37A37">
        <w:rPr>
          <w:rFonts w:ascii="Arial Narrow" w:hAnsi="Arial Narrow" w:cs="Arial"/>
          <w:b/>
          <w:bCs/>
          <w:color w:val="000000"/>
        </w:rPr>
        <w:t xml:space="preserve">PAUTA EXPEDIENTE </w:t>
      </w:r>
      <w:r w:rsidR="008D139F" w:rsidRPr="00A37A37">
        <w:rPr>
          <w:rFonts w:ascii="Arial Narrow" w:hAnsi="Arial Narrow" w:cs="Arial"/>
          <w:b/>
          <w:bCs/>
          <w:color w:val="000000"/>
        </w:rPr>
        <w:t>DA</w:t>
      </w:r>
      <w:r w:rsidR="00413001" w:rsidRPr="00A37A37">
        <w:rPr>
          <w:rFonts w:ascii="Arial Narrow" w:hAnsi="Arial Narrow" w:cs="Arial"/>
          <w:b/>
          <w:bCs/>
          <w:color w:val="000000"/>
        </w:rPr>
        <w:t xml:space="preserve"> 6ª Sessão Ordinária de 2025</w:t>
      </w:r>
    </w:p>
    <w:p w:rsidR="00945959" w:rsidRPr="00A37A37" w:rsidRDefault="008D139F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A37A37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A37A37" w:rsidRDefault="008D139F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A37A37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A37A37">
        <w:rPr>
          <w:rFonts w:ascii="Arial Narrow" w:hAnsi="Arial Narrow" w:cs="Arial"/>
          <w:b/>
          <w:bCs/>
          <w:color w:val="000000"/>
        </w:rPr>
        <w:t>17/03/2025</w:t>
      </w:r>
    </w:p>
    <w:p w:rsidR="003B026F" w:rsidRPr="006D76EA" w:rsidRDefault="008D139F" w:rsidP="00BB68BD">
      <w:pPr>
        <w:widowControl w:val="0"/>
        <w:tabs>
          <w:tab w:val="left" w:pos="204"/>
        </w:tabs>
        <w:spacing w:line="200" w:lineRule="exact"/>
        <w:rPr>
          <w:rFonts w:ascii="Arial Narrow" w:hAnsi="Arial Narrow"/>
        </w:rPr>
      </w:pPr>
      <w:r w:rsidRPr="006D76EA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126C06" w:rsidTr="00A37A37">
        <w:tc>
          <w:tcPr>
            <w:tcW w:w="9862" w:type="dxa"/>
          </w:tcPr>
          <w:p w:rsidR="003F09BF" w:rsidRPr="00A37A37" w:rsidRDefault="008D139F" w:rsidP="00A37A37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1" w:name="OLE_LINK5"/>
            <w:bookmarkStart w:id="2" w:name="OLE_LINK6"/>
            <w:bookmarkStart w:id="3" w:name="OLE_LINK7"/>
            <w:bookmarkStart w:id="4" w:name="OLE_LINK8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  <w:bookmarkEnd w:id="1"/>
          </w:p>
        </w:tc>
      </w:tr>
      <w:bookmarkEnd w:id="2"/>
      <w:bookmarkEnd w:id="3"/>
      <w:bookmarkEnd w:id="4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126C06" w:rsidTr="00B6236A">
        <w:tc>
          <w:tcPr>
            <w:tcW w:w="10012" w:type="dxa"/>
          </w:tcPr>
          <w:p w:rsidR="000E0144" w:rsidRPr="006D76EA" w:rsidRDefault="008D139F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53/2025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 José da Silva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junto à Elektro a extensão de rede elétrica no endereço Rua Dra. Emilinha Costa Paes Nº 550 e Nº 611 - Agenor de Campos’’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Aureo Tadeus da Silva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54/2025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Aureo Tadeus da Silva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sobre a existência de estudo ou projetos voltados para melhoria da segurança, manutenção e limpeza do cemitério Municipal”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A37A37" w:rsidRPr="006D76EA" w:rsidRDefault="00A37A37" w:rsidP="00A37A37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A37A37" w:rsidRPr="006D76EA" w:rsidRDefault="00A37A37" w:rsidP="00A37A37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Moção Nº 3/2025</w:t>
            </w:r>
          </w:p>
          <w:p w:rsidR="00A37A37" w:rsidRPr="006D76EA" w:rsidRDefault="00A37A37" w:rsidP="00A37A37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A37A37" w:rsidRPr="006D76EA" w:rsidRDefault="00A37A37" w:rsidP="00A37A37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Moção de Apoio ao professor Marco Helber Calderari da Escola de Surf e Bodyboard Ricardo Decani e criador do Projeto Primeira Onda e a (ASPM)”.</w:t>
            </w:r>
          </w:p>
          <w:p w:rsidR="00A37A37" w:rsidRDefault="00A37A37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55/2025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informações sobre a inexistência de atendimento odontológico no Posto de Saúde do Itaguaí.”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56/2025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Eduardo Santana Roque da Silva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sobre o fornecimento de medicamentos de forma incorreta na Farmácia Municipal de Mongaguá, em desacordo com a receita médica”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57/2025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a Concessionária Novo Litoral (CNL), sobre a possibilidade de manutenção da passarela, localizada Av. Monteiro Lobato altura do número 11.130, Bairro Itaguaí.”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60/2025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relação de todas as Creches Municipais e suas respectivas coordenadorias, sendo dez (10) em funcionamento e três (3) recém-inauguradas e sem atendimentos.”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58/2025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a Prefeitura Municipal, com cópia a Zoonose, prestar informações sobre o destino dos corpos de animais domésticos no Município”</w:t>
            </w:r>
          </w:p>
          <w:p w:rsidR="00126C06" w:rsidRPr="006D76EA" w:rsidRDefault="00126C0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59/2025</w:t>
            </w:r>
          </w:p>
          <w:p w:rsidR="00126C06" w:rsidRPr="006D76EA" w:rsidRDefault="008D139F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D17388" w:rsidRPr="006D76EA" w:rsidRDefault="008D139F" w:rsidP="00A37A37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sobre a descentralização do fornecimento de serviços de fisioterapia”</w:t>
            </w:r>
          </w:p>
        </w:tc>
      </w:tr>
      <w:tr w:rsidR="00126C06" w:rsidTr="00B6236A">
        <w:tc>
          <w:tcPr>
            <w:tcW w:w="10012" w:type="dxa"/>
          </w:tcPr>
          <w:p w:rsidR="00DF0B05" w:rsidRPr="006D76EA" w:rsidRDefault="00DF0B05" w:rsidP="000B3731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126C06" w:rsidTr="00B6236A">
        <w:tc>
          <w:tcPr>
            <w:tcW w:w="10012" w:type="dxa"/>
          </w:tcPr>
          <w:p w:rsidR="00903CDC" w:rsidRPr="006D76EA" w:rsidRDefault="008D139F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da realização do serviço de limpeza de rua Av. Ana Seckler Nº 928 -  Travessa Alameda 6’’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372/2025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necessidade em passar a máquina patrol e a colocação de bica corrida na Rua José Bonifácio Nº 1746,  Jardim Leonor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373/2025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limpeza da vala localizada a Rua Dra. Emilinha Costa Paes Nº 611 Agenor de Campos’’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374/2025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poda da arvore na avenida Marina 1335 em frente o Sirana Koudjian Centro.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375/2025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Juliai bairro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376/2025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Padre Manoel da Nobrega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377/2025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Maria bairro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378/2025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Aureliano da Silva Arruda bairro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379/2025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bueiro rua Aureliano da Silva Arruda Bairro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380/2025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Zelia bairro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Padre Jose de Anchieta bairro Jussara.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Goiás bairro Jardim Praia Grande.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383/2025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na rua Espirito Santo bairro Jardim Praia Grande.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384/2025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Delicia Bacelli Mena Bairro Jardim Praia Grande.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385/2025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Da Saúde bairro Santa Eugenia.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386/2025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Cidade de São Carlos bairro Santa Eugenia. ”</w:t>
            </w:r>
          </w:p>
          <w:p w:rsidR="00126C06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F33DF" w:rsidRDefault="00BF33D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F33DF" w:rsidRPr="006D76EA" w:rsidRDefault="00BF33D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387/2025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Fred Werthmuller bairro Itaoca.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388/2025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limpeza na rua Rosa Sinopoli Sanches bairro Itaoca. 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Aureo Tadeus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389/2025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Rua Sete, por toda sua extensão, Vila Nova 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390/2025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Rua Seis, por toda sua extensão, Vila Nova 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limpeza e recolocação das tampas das galerias localizadas na Rua São Sebastião, esquina com a Rua Bertioga, altura dos numerais 830 e 839, Balneário Agenor de Campos”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Rua Rodrigo Barjas, por toda sua extensão, Vila Nova 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393/2025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possibilidade de contratação do Programa de Vídeo monitoramento Smart Sampa para a Cidade de Mongaguá’’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394/2025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limpeza, manutenção e iluminação da praça localizada na Avenida Governador Mario Covas Junior, esquina com a Rua Rodrigo Barjas, Vila São Paulo”.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395/2025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poda de árvore localizada na Avenida Ursulina de Lima 582 Balneário Umuarama”.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396/2025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rua Faria lima altura do numeral 232, bairro vila atlântica”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397/2025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da rua Vera Stela Jardim Aguepheu”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398/2025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da viela localizada na Rua Ediwilson José do Carmo altura do numeral 530 Jardim Aguepheu”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399/2025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possibilidade de colocação de braço  De luz na Av. José Cesário Pereira Filho altura do numeral 1.500 (campo flamenguinho) Bairro Vera Cruz”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400/2025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ao Poder Executivo a possibilidade de implantação do botão de pânico nas escolas do município De Mongaguá”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lastRenderedPageBreak/>
              <w:t>“Dispõe sobre a possibilidade da colocação de luminárias com braço nos postes localizados na estrada da Rondônia’’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Mudança de nomenclatura da Unidade Básica de Saúde (UBS) Agenor de Campos para “UBS Dra. Juliana Paloschi”.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403/2025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reforma e manutenção no Skate Park de Agenor de Campos – Rua Antônio Humberto Tortora n°740 – Agenor de Campos.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404/2025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manutenção, melhorias estruturais e iluminação no campo Vila Operária na Av. José Cesário Pereira Filho nº1507 – Vera Cruz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405/2025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manutenção, melhorias estruturais e iluminação da quadra esportiva Flórida Mirim na Av. Monteiro Lobato, 12656 - Balneário Verde Mar.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instalação de braços de luz, luminária e lâmpadas nos postes de iluminação existentes da Avenida Central altura do nº1010 ao 1100 no Flórida Mirim.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406/2025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divulgar ativamente o projeto menor aprendiz, já existente em Mongaguá ”.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407/2025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desobstrução do canal e das bocas de lobo, paralelo à rua Bolívia”.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José Pedro Faccina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408/2025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alteração no sentido de direção da Rua Porto Alegre.”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Dispõe sobre a substituição dos pontos de ônibus 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409/2025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e desobstrução da vala, localizada na Av. Cananéia, altura do número 9262, entre a Rua Santa Eunice e Av. Nossa Senhora de Fátima, Agenor de Campos.”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410/2025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poda da árvore localizada na Rua Dos Funcionários Públicos com Rua Guatemala, Vera Cruz”.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poda da árvore localizada na Rua Dos Funcionários Públicos altura do número 302, Vera Cruz.”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retirada de entulhos Localizado na Av. Monteiro Lobato, Vila Nova.”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413/2025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do conserto da tampa e desobstrução do bueiro, localizado viela Prudente de Moraes, altura do número 424, Vila Arens.”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414/2025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zeladoria das Quadras de esportes, localizada na Av. Dr. Luiz Pereira Barreto, Vera Cruz, na Av. Monteiro Lobato, Flórida Mirim.”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415/2025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dos brinquedos instalados na Praça Frederico Platzeck, Centro.”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416/2025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poda de mato, nivelamento da rua, retirada de entulho, limpeza e conserto da calçada na Avenida Nossa Senhora de Fátima em frente à escola Regina Maria”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417/2025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criação de Proposta de Implementação de Programa de Encaminhamento para Pessoas em Situação de Rua”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418/2025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recuperação das praças esportivas de campos de futebol do município”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419/2025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e de poda de mato, limpeza e retirada de entulho e criação de praças no Bairro Pensilvânia”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420/2025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melhorias na Rua Humberto Tortora, esquina com a Rua São Lourenço, nos fundos da Escola Barigui”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421/2025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e de poda de mato, limpeza e retirada de entulho e revitalização de espaços públicos no polo educacional Barigui”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422/2025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implementação de guarda noturno e aos finais de semana nas escolas e creches municipais”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423/2025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reforma, e enquadramento nas normas de segurança e manutenção, dos Playground de Mongaguá”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424/2025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reestruturação do transporte no município de Mongaguá”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425/2025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e de limpeza e destinação adequada do terreno localizado na Rua Belo Horizonte, CDHU, Vila Atlântica”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F33DF" w:rsidRDefault="00BF33D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426/2025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viaturas, uniformes, EPI de trabalho e armamentos da ‘’GCM’’ polícia municipal’’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427/2025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reforma e manutenção do parque situado na Praça Frederico Platzeck em frente ao colégio Aracy no centro de Mongaguá.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428/2025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mais vigilância policial na Avenida Monteira Lobato - bairro Umurama – Vera Cruz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429/2025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de limpeza nas guias, calçadas e sarjetas na Rua Araras a partir do número 685 no Jardim Santa Eugênia.”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430/2025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126C06" w:rsidRPr="006D76EA" w:rsidRDefault="008D13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de recolocação de bloquetes e nivelamento da rua Avenida Sorocabana, próximo ao número 4756.”</w:t>
            </w:r>
          </w:p>
          <w:p w:rsidR="00126C06" w:rsidRPr="006D76EA" w:rsidRDefault="00126C0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76AFE" w:rsidRPr="006D76EA" w:rsidRDefault="00176AFE" w:rsidP="00176AFE">
            <w:pPr>
              <w:widowControl w:val="0"/>
              <w:spacing w:line="225" w:lineRule="exact"/>
              <w:rPr>
                <w:rFonts w:ascii="Arial Narrow" w:hAnsi="Arial Narrow"/>
              </w:rPr>
            </w:pPr>
          </w:p>
          <w:p w:rsidR="00176AFE" w:rsidRPr="006D76EA" w:rsidRDefault="00176AFE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Pr="006D76EA" w:rsidRDefault="008D139F" w:rsidP="00BF33DF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17 de março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176AFE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Default="00BF33DF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F33DF" w:rsidRPr="006D76EA" w:rsidRDefault="00BF33DF" w:rsidP="00BF33DF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LEGISLATIVO 2025</w:t>
            </w: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01" w:rsidRDefault="004D1401">
      <w:r>
        <w:separator/>
      </w:r>
    </w:p>
  </w:endnote>
  <w:endnote w:type="continuationSeparator" w:id="0">
    <w:p w:rsidR="004D1401" w:rsidRDefault="004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8D13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8D13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30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01" w:rsidRDefault="004D1401">
      <w:r>
        <w:separator/>
      </w:r>
    </w:p>
  </w:footnote>
  <w:footnote w:type="continuationSeparator" w:id="0">
    <w:p w:rsidR="004D1401" w:rsidRDefault="004D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59B87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FA1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9C1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09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66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CC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43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E0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70F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B42C96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EF44B5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4A90EBE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9C632D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0D6BF6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94D2B55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598E88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C8E8F9F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144062B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68AE7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AA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B80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04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6D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20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CA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F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6F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ACEEB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DA38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6F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8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24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07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2C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6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CD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2F7046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F0841A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93C610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204436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4724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5B850A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6C88B4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ACCD9D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50CAC26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4EB295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CE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C44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29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2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46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64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8C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B29CA8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0B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C7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E5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4F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26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4E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CB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45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38BA8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80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46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82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EA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40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C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C5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C4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2DC08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48F0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003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3455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C6E7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98A3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BCF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84C1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26A5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B2A279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7AE693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E38F20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D5C8E4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122715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3A8F78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94E61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D96D2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36664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17381A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6B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42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A7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69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8C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6D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8A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25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9A206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2B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E0C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C0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CF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0C2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84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E6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C9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6C06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07FB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904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401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1BD5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082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39F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A37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3DF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F2B5-A98E-40E5-975C-DDF72510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2025-03-14T15:21:00Z</cp:lastPrinted>
  <dcterms:created xsi:type="dcterms:W3CDTF">2025-03-14T15:25:00Z</dcterms:created>
  <dcterms:modified xsi:type="dcterms:W3CDTF">2025-03-14T15:25:00Z</dcterms:modified>
</cp:coreProperties>
</file>